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2" w:rsidRPr="00836138" w:rsidRDefault="00836138" w:rsidP="00836138">
      <w:pPr>
        <w:spacing w:after="0"/>
        <w:ind w:left="3540" w:firstLine="708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-280667</wp:posOffset>
            </wp:positionH>
            <wp:positionV relativeFrom="paragraph">
              <wp:posOffset>-467105</wp:posOffset>
            </wp:positionV>
            <wp:extent cx="1238250" cy="552450"/>
            <wp:effectExtent l="76200" t="247650" r="57150" b="228600"/>
            <wp:wrapNone/>
            <wp:docPr id="1" name="Immagine 1" descr="logo_villasavard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illasavardo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038942"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-652145</wp:posOffset>
            </wp:positionV>
            <wp:extent cx="1709420" cy="981075"/>
            <wp:effectExtent l="19050" t="0" r="5080" b="0"/>
            <wp:wrapNone/>
            <wp:docPr id="2" name="Immagine 1" descr="C:\Users\diurnoter\Desktop\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urnoter\Desktop\desk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B11">
        <w:rPr>
          <w:rFonts w:ascii="Comic Sans MS" w:hAnsi="Comic Sans MS"/>
          <w:b/>
          <w:noProof/>
          <w:lang w:eastAsia="it-IT"/>
        </w:rPr>
        <w:t xml:space="preserve"> </w:t>
      </w:r>
      <w:r w:rsidR="00F16B11" w:rsidRPr="00836138">
        <w:rPr>
          <w:rFonts w:ascii="Comic Sans MS" w:hAnsi="Comic Sans MS"/>
          <w:b/>
          <w:noProof/>
          <w:sz w:val="24"/>
          <w:szCs w:val="24"/>
          <w:lang w:eastAsia="it-IT"/>
        </w:rPr>
        <w:t>Siamo pronti a ripartire!</w:t>
      </w:r>
    </w:p>
    <w:p w:rsidR="0042644A" w:rsidRPr="00836138" w:rsidRDefault="0042644A" w:rsidP="0042644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6138" w:rsidRDefault="0083613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/>
          <w:i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4756785</wp:posOffset>
            </wp:positionH>
            <wp:positionV relativeFrom="paragraph">
              <wp:posOffset>1080135</wp:posOffset>
            </wp:positionV>
            <wp:extent cx="1419225" cy="762000"/>
            <wp:effectExtent l="0" t="0" r="0" b="0"/>
            <wp:wrapNone/>
            <wp:docPr id="13" name="Immagine 13" descr="https://encrypted-tbn0.gstatic.com/images?q=tbn:ANd9GcRg6VkhhHpUbDnVrmmUwJcHl9moadj1TZajmqOE0PQU36ub7rf7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g6VkhhHpUbDnVrmmUwJcHl9moadj1TZajmqOE0PQU36ub7rf7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EBF" w:rsidRPr="00836138">
        <w:rPr>
          <w:rFonts w:ascii="Comic Sans MS" w:hAnsi="Comic Sans MS"/>
          <w:sz w:val="24"/>
          <w:szCs w:val="24"/>
        </w:rPr>
        <w:t xml:space="preserve">Anche </w:t>
      </w:r>
      <w:r w:rsidR="005969D7" w:rsidRPr="00836138">
        <w:rPr>
          <w:rFonts w:ascii="Comic Sans MS" w:hAnsi="Comic Sans MS"/>
          <w:sz w:val="24"/>
          <w:szCs w:val="24"/>
        </w:rPr>
        <w:t xml:space="preserve">per </w:t>
      </w:r>
      <w:r w:rsidR="00BC79E5" w:rsidRPr="00836138">
        <w:rPr>
          <w:rFonts w:ascii="Comic Sans MS" w:hAnsi="Comic Sans MS"/>
          <w:sz w:val="24"/>
          <w:szCs w:val="24"/>
        </w:rPr>
        <w:t>l’anno scolastico 202</w:t>
      </w:r>
      <w:r w:rsidR="009525C7">
        <w:rPr>
          <w:rFonts w:ascii="Comic Sans MS" w:hAnsi="Comic Sans MS"/>
          <w:sz w:val="24"/>
          <w:szCs w:val="24"/>
        </w:rPr>
        <w:t>1</w:t>
      </w:r>
      <w:r w:rsidR="00BC79E5" w:rsidRPr="00836138">
        <w:rPr>
          <w:rFonts w:ascii="Comic Sans MS" w:hAnsi="Comic Sans MS"/>
          <w:sz w:val="24"/>
          <w:szCs w:val="24"/>
        </w:rPr>
        <w:t>/202</w:t>
      </w:r>
      <w:r w:rsidR="009525C7">
        <w:rPr>
          <w:rFonts w:ascii="Comic Sans MS" w:hAnsi="Comic Sans MS"/>
          <w:sz w:val="24"/>
          <w:szCs w:val="24"/>
        </w:rPr>
        <w:t>2</w:t>
      </w:r>
      <w:r w:rsidR="00857EBF" w:rsidRPr="00836138">
        <w:rPr>
          <w:rFonts w:ascii="Comic Sans MS" w:hAnsi="Comic Sans MS"/>
          <w:sz w:val="24"/>
          <w:szCs w:val="24"/>
        </w:rPr>
        <w:t xml:space="preserve"> </w:t>
      </w:r>
      <w:r w:rsidR="005969D7" w:rsidRPr="00836138">
        <w:rPr>
          <w:rFonts w:ascii="Comic Sans MS" w:hAnsi="Comic Sans MS"/>
          <w:sz w:val="24"/>
          <w:szCs w:val="24"/>
        </w:rPr>
        <w:t xml:space="preserve">il Centro Servizi </w:t>
      </w:r>
      <w:r w:rsidR="00857EBF" w:rsidRPr="00836138">
        <w:rPr>
          <w:rFonts w:ascii="Comic Sans MS" w:hAnsi="Comic Sans MS"/>
          <w:sz w:val="24"/>
          <w:szCs w:val="24"/>
        </w:rPr>
        <w:t>Villa Savardo</w:t>
      </w:r>
      <w:r w:rsidR="001262D2" w:rsidRPr="00836138">
        <w:rPr>
          <w:rFonts w:ascii="Comic Sans MS" w:hAnsi="Comic Sans MS"/>
          <w:sz w:val="24"/>
          <w:szCs w:val="24"/>
        </w:rPr>
        <w:t xml:space="preserve">, </w:t>
      </w:r>
      <w:r w:rsidR="00BC79E5" w:rsidRPr="00836138">
        <w:rPr>
          <w:rFonts w:ascii="Comic Sans MS" w:hAnsi="Comic Sans MS"/>
          <w:sz w:val="24"/>
          <w:szCs w:val="24"/>
        </w:rPr>
        <w:t>propone attività pomeridiane di accoglienza e studio assistito per</w:t>
      </w:r>
      <w:r w:rsidR="00857EBF" w:rsidRPr="00836138">
        <w:rPr>
          <w:rFonts w:ascii="Comic Sans MS" w:hAnsi="Comic Sans MS"/>
          <w:sz w:val="24"/>
          <w:szCs w:val="24"/>
        </w:rPr>
        <w:t xml:space="preserve"> i bambini e ragazzi del</w:t>
      </w:r>
      <w:r w:rsidR="00392D3F" w:rsidRPr="00836138">
        <w:rPr>
          <w:rFonts w:ascii="Comic Sans MS" w:hAnsi="Comic Sans MS"/>
          <w:sz w:val="24"/>
          <w:szCs w:val="24"/>
        </w:rPr>
        <w:t>la scuola primaria e secondaria</w:t>
      </w:r>
      <w:r w:rsidR="00BC79E5" w:rsidRPr="00836138">
        <w:rPr>
          <w:rFonts w:ascii="Comic Sans MS" w:hAnsi="Comic Sans MS"/>
          <w:sz w:val="24"/>
          <w:szCs w:val="24"/>
        </w:rPr>
        <w:t>, a partire dai nati nell’anno 201</w:t>
      </w:r>
      <w:r w:rsidR="009525C7">
        <w:rPr>
          <w:rFonts w:ascii="Comic Sans MS" w:hAnsi="Comic Sans MS"/>
          <w:sz w:val="24"/>
          <w:szCs w:val="24"/>
        </w:rPr>
        <w:t>3</w:t>
      </w:r>
      <w:r w:rsidR="00BC79E5" w:rsidRPr="00836138">
        <w:rPr>
          <w:rFonts w:ascii="Comic Sans MS" w:hAnsi="Comic Sans MS"/>
          <w:sz w:val="24"/>
          <w:szCs w:val="24"/>
        </w:rPr>
        <w:t xml:space="preserve"> e precedenti</w:t>
      </w:r>
      <w:r w:rsidR="00B12246" w:rsidRPr="00836138">
        <w:rPr>
          <w:rFonts w:ascii="Comic Sans MS" w:hAnsi="Comic Sans MS"/>
          <w:sz w:val="24"/>
          <w:szCs w:val="24"/>
        </w:rPr>
        <w:t>,</w:t>
      </w:r>
      <w:r w:rsidR="00BC79E5" w:rsidRPr="00836138">
        <w:rPr>
          <w:rFonts w:ascii="Comic Sans MS" w:hAnsi="Comic Sans MS"/>
          <w:sz w:val="24"/>
          <w:szCs w:val="24"/>
        </w:rPr>
        <w:t xml:space="preserve"> presso i locali del Centro diurno.</w:t>
      </w:r>
      <w:r w:rsidR="0025455C">
        <w:rPr>
          <w:rFonts w:ascii="Comic Sans MS" w:hAnsi="Comic Sans MS"/>
          <w:sz w:val="24"/>
          <w:szCs w:val="24"/>
        </w:rPr>
        <w:t xml:space="preserve"> </w:t>
      </w:r>
      <w:r w:rsidR="00132328" w:rsidRPr="00836138">
        <w:rPr>
          <w:rFonts w:ascii="Comic Sans MS" w:hAnsi="Comic Sans MS" w:cs="CopperplateGothicLight"/>
          <w:i/>
          <w:iCs/>
          <w:sz w:val="24"/>
          <w:szCs w:val="24"/>
        </w:rPr>
        <w:t xml:space="preserve">Nei pomeriggi al diurno di Villa Savardo viene offerto supporto ai ragazzi nell’esecuzione dei compiti con il fine di </w:t>
      </w:r>
    </w:p>
    <w:p w:rsid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/>
          <w:iCs/>
          <w:sz w:val="24"/>
          <w:szCs w:val="24"/>
        </w:rPr>
      </w:pPr>
      <w:r w:rsidRPr="00836138">
        <w:rPr>
          <w:rFonts w:ascii="Comic Sans MS" w:hAnsi="Comic Sans MS" w:cs="CopperplateGothicLight"/>
          <w:i/>
          <w:iCs/>
          <w:sz w:val="24"/>
          <w:szCs w:val="24"/>
        </w:rPr>
        <w:t xml:space="preserve">condurre ciascuno verso la propria autonomia nella gestione degli </w:t>
      </w:r>
    </w:p>
    <w:p w:rsidR="00132328" w:rsidRP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/>
          <w:iCs/>
          <w:sz w:val="24"/>
          <w:szCs w:val="24"/>
        </w:rPr>
      </w:pPr>
      <w:r w:rsidRPr="00836138">
        <w:rPr>
          <w:rFonts w:ascii="Comic Sans MS" w:hAnsi="Comic Sans MS" w:cs="CopperplateGothicLight"/>
          <w:i/>
          <w:iCs/>
          <w:sz w:val="24"/>
          <w:szCs w:val="24"/>
        </w:rPr>
        <w:t>stessi e nell’organizzazione degli strumenti relativi allo studio.</w:t>
      </w:r>
    </w:p>
    <w:p w:rsidR="00132328" w:rsidRP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/>
          <w:iCs/>
          <w:sz w:val="24"/>
          <w:szCs w:val="24"/>
        </w:rPr>
      </w:pPr>
      <w:r w:rsidRPr="00836138">
        <w:rPr>
          <w:rFonts w:ascii="Comic Sans MS" w:hAnsi="Comic Sans MS" w:cs="CopperplateGothicLight"/>
          <w:i/>
          <w:iCs/>
          <w:sz w:val="24"/>
          <w:szCs w:val="24"/>
        </w:rPr>
        <w:t xml:space="preserve">Sono inoltre proposte attività di laboratorio manuali e di gioco. </w:t>
      </w:r>
    </w:p>
    <w:p w:rsidR="00857EBF" w:rsidRPr="00836138" w:rsidRDefault="00857EBF" w:rsidP="0047529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E6A66" w:rsidRPr="00836138" w:rsidRDefault="002E6A66" w:rsidP="00807A8E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 xml:space="preserve">Il centro </w:t>
      </w:r>
      <w:r w:rsidR="00BC79E5" w:rsidRPr="00836138">
        <w:rPr>
          <w:rFonts w:ascii="Comic Sans MS" w:hAnsi="Comic Sans MS"/>
          <w:sz w:val="24"/>
          <w:szCs w:val="24"/>
        </w:rPr>
        <w:t>diurno</w:t>
      </w:r>
      <w:r w:rsidRPr="00836138">
        <w:rPr>
          <w:rFonts w:ascii="Comic Sans MS" w:hAnsi="Comic Sans MS"/>
          <w:sz w:val="24"/>
          <w:szCs w:val="24"/>
        </w:rPr>
        <w:t xml:space="preserve"> sarà attivo dal lunedì al venerdì, dal 2</w:t>
      </w:r>
      <w:r w:rsidR="009525C7">
        <w:rPr>
          <w:rFonts w:ascii="Comic Sans MS" w:hAnsi="Comic Sans MS"/>
          <w:sz w:val="24"/>
          <w:szCs w:val="24"/>
        </w:rPr>
        <w:t>0</w:t>
      </w:r>
      <w:r w:rsidR="00BC79E5" w:rsidRPr="00836138">
        <w:rPr>
          <w:rFonts w:ascii="Comic Sans MS" w:hAnsi="Comic Sans MS"/>
          <w:sz w:val="24"/>
          <w:szCs w:val="24"/>
        </w:rPr>
        <w:t xml:space="preserve"> settembre 202</w:t>
      </w:r>
      <w:r w:rsidR="009525C7">
        <w:rPr>
          <w:rFonts w:ascii="Comic Sans MS" w:hAnsi="Comic Sans MS"/>
          <w:sz w:val="24"/>
          <w:szCs w:val="24"/>
        </w:rPr>
        <w:t>1</w:t>
      </w:r>
      <w:r w:rsidRPr="00836138">
        <w:rPr>
          <w:rFonts w:ascii="Comic Sans MS" w:hAnsi="Comic Sans MS"/>
          <w:sz w:val="24"/>
          <w:szCs w:val="24"/>
        </w:rPr>
        <w:t xml:space="preserve"> fino a</w:t>
      </w:r>
      <w:r w:rsidR="00132328" w:rsidRPr="00836138">
        <w:rPr>
          <w:rFonts w:ascii="Comic Sans MS" w:hAnsi="Comic Sans MS"/>
          <w:sz w:val="24"/>
          <w:szCs w:val="24"/>
        </w:rPr>
        <w:t xml:space="preserve"> fine maggio</w:t>
      </w:r>
      <w:r w:rsidR="009525C7">
        <w:rPr>
          <w:rFonts w:ascii="Comic Sans MS" w:hAnsi="Comic Sans MS"/>
          <w:sz w:val="24"/>
          <w:szCs w:val="24"/>
        </w:rPr>
        <w:t xml:space="preserve"> 2022</w:t>
      </w:r>
      <w:r w:rsidR="00132328" w:rsidRPr="00836138">
        <w:rPr>
          <w:rFonts w:ascii="Comic Sans MS" w:hAnsi="Comic Sans MS"/>
          <w:sz w:val="24"/>
          <w:szCs w:val="24"/>
        </w:rPr>
        <w:t>, l’attività proseguirà nel mese di giugno per i ragazzi impegnati negli esami di terza media seguendo, in linea di massima, il calendario scolastico.</w:t>
      </w:r>
      <w:r w:rsidR="0025455C">
        <w:rPr>
          <w:rFonts w:ascii="Comic Sans MS" w:hAnsi="Comic Sans MS"/>
          <w:sz w:val="24"/>
          <w:szCs w:val="24"/>
        </w:rPr>
        <w:t xml:space="preserve"> </w:t>
      </w:r>
      <w:r w:rsidR="009525C7">
        <w:rPr>
          <w:rFonts w:ascii="Comic Sans MS" w:hAnsi="Comic Sans MS"/>
          <w:sz w:val="24"/>
          <w:szCs w:val="24"/>
        </w:rPr>
        <w:t>Durante l’estate saranno programmate attività ricreative elaboratori manuali.</w:t>
      </w:r>
    </w:p>
    <w:p w:rsidR="00B12246" w:rsidRPr="00836138" w:rsidRDefault="009525C7" w:rsidP="00807A8E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Nel corso </w:t>
      </w:r>
      <w:r w:rsidR="0025455C">
        <w:rPr>
          <w:rFonts w:ascii="Comic Sans MS" w:hAnsi="Comic Sans MS"/>
          <w:sz w:val="24"/>
          <w:szCs w:val="24"/>
        </w:rPr>
        <w:t>del</w:t>
      </w:r>
      <w:r>
        <w:rPr>
          <w:rFonts w:ascii="Comic Sans MS" w:hAnsi="Comic Sans MS"/>
          <w:sz w:val="24"/>
          <w:szCs w:val="24"/>
        </w:rPr>
        <w:t>l</w:t>
      </w:r>
      <w:r w:rsidR="00132328" w:rsidRPr="00836138">
        <w:rPr>
          <w:rFonts w:ascii="Comic Sans MS" w:hAnsi="Comic Sans MS"/>
          <w:sz w:val="24"/>
          <w:szCs w:val="24"/>
        </w:rPr>
        <w:t>’anno scolastico s</w:t>
      </w:r>
      <w:r w:rsidR="009B11AB" w:rsidRPr="00836138">
        <w:rPr>
          <w:rFonts w:ascii="Comic Sans MS" w:hAnsi="Comic Sans MS"/>
          <w:sz w:val="24"/>
          <w:szCs w:val="24"/>
        </w:rPr>
        <w:t xml:space="preserve">ono previsti due turni </w:t>
      </w:r>
      <w:r w:rsidR="00836138">
        <w:rPr>
          <w:rFonts w:ascii="Comic Sans MS" w:hAnsi="Comic Sans MS"/>
          <w:sz w:val="24"/>
          <w:szCs w:val="24"/>
        </w:rPr>
        <w:t xml:space="preserve">giornalieri e si richiede almeno 2 accessi </w:t>
      </w:r>
      <w:r w:rsidR="009B11AB" w:rsidRPr="00836138">
        <w:rPr>
          <w:rFonts w:ascii="Comic Sans MS" w:hAnsi="Comic Sans MS"/>
          <w:sz w:val="24"/>
          <w:szCs w:val="24"/>
        </w:rPr>
        <w:t>di frequenza</w:t>
      </w:r>
      <w:r w:rsidR="00FA51F3" w:rsidRPr="00836138">
        <w:rPr>
          <w:rFonts w:ascii="Comic Sans MS" w:hAnsi="Comic Sans MS"/>
          <w:sz w:val="24"/>
          <w:szCs w:val="24"/>
        </w:rPr>
        <w:t xml:space="preserve"> </w:t>
      </w:r>
      <w:r w:rsidR="00836138">
        <w:rPr>
          <w:rFonts w:ascii="Comic Sans MS" w:hAnsi="Comic Sans MS"/>
          <w:sz w:val="24"/>
          <w:szCs w:val="24"/>
        </w:rPr>
        <w:t xml:space="preserve">settimanale, </w:t>
      </w:r>
      <w:r w:rsidR="00B12246" w:rsidRPr="00836138">
        <w:rPr>
          <w:rFonts w:ascii="Comic Sans MS" w:hAnsi="Comic Sans MS"/>
          <w:sz w:val="24"/>
          <w:szCs w:val="24"/>
        </w:rPr>
        <w:t>ma verranno valutate anche richieste diverse.</w:t>
      </w:r>
      <w:r w:rsidR="009746E3" w:rsidRPr="00836138">
        <w:rPr>
          <w:rFonts w:ascii="Comic Sans MS" w:hAnsi="Comic Sans MS"/>
          <w:sz w:val="24"/>
          <w:szCs w:val="24"/>
        </w:rPr>
        <w:t xml:space="preserve"> </w:t>
      </w:r>
    </w:p>
    <w:p w:rsidR="00B12246" w:rsidRPr="00836138" w:rsidRDefault="00EE051E" w:rsidP="00255279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 xml:space="preserve">I bambini </w:t>
      </w:r>
      <w:r w:rsidR="009B11AB" w:rsidRPr="00836138">
        <w:rPr>
          <w:rFonts w:ascii="Comic Sans MS" w:hAnsi="Comic Sans MS"/>
          <w:sz w:val="24"/>
          <w:szCs w:val="24"/>
        </w:rPr>
        <w:t xml:space="preserve">e ragazzi </w:t>
      </w:r>
      <w:r w:rsidRPr="00836138">
        <w:rPr>
          <w:rFonts w:ascii="Comic Sans MS" w:hAnsi="Comic Sans MS"/>
          <w:sz w:val="24"/>
          <w:szCs w:val="24"/>
        </w:rPr>
        <w:t xml:space="preserve">saranno </w:t>
      </w:r>
      <w:r w:rsidR="009B11AB" w:rsidRPr="00836138">
        <w:rPr>
          <w:rFonts w:ascii="Comic Sans MS" w:hAnsi="Comic Sans MS"/>
          <w:sz w:val="24"/>
          <w:szCs w:val="24"/>
        </w:rPr>
        <w:t>accolti</w:t>
      </w:r>
      <w:r w:rsidRPr="00836138">
        <w:rPr>
          <w:rFonts w:ascii="Comic Sans MS" w:hAnsi="Comic Sans MS"/>
          <w:sz w:val="24"/>
          <w:szCs w:val="24"/>
        </w:rPr>
        <w:t xml:space="preserve"> in piccoli gruppi</w:t>
      </w:r>
      <w:r w:rsidR="009B11AB" w:rsidRPr="00836138">
        <w:rPr>
          <w:rFonts w:ascii="Comic Sans MS" w:hAnsi="Comic Sans MS"/>
          <w:sz w:val="24"/>
          <w:szCs w:val="24"/>
        </w:rPr>
        <w:t>,</w:t>
      </w:r>
      <w:r w:rsidRPr="00836138">
        <w:rPr>
          <w:rFonts w:ascii="Comic Sans MS" w:hAnsi="Comic Sans MS"/>
          <w:sz w:val="24"/>
          <w:szCs w:val="24"/>
        </w:rPr>
        <w:t xml:space="preserve"> garantendo il </w:t>
      </w:r>
      <w:r w:rsidR="009B11AB" w:rsidRPr="00836138">
        <w:rPr>
          <w:rFonts w:ascii="Comic Sans MS" w:hAnsi="Comic Sans MS"/>
          <w:sz w:val="24"/>
          <w:szCs w:val="24"/>
        </w:rPr>
        <w:t>distanziamento e l’ottemperanza delle disposizioni vigenti</w:t>
      </w:r>
      <w:r w:rsidR="00E470A7">
        <w:rPr>
          <w:rFonts w:ascii="Comic Sans MS" w:hAnsi="Comic Sans MS"/>
          <w:sz w:val="24"/>
          <w:szCs w:val="24"/>
        </w:rPr>
        <w:t>.</w:t>
      </w:r>
    </w:p>
    <w:p w:rsidR="00255279" w:rsidRPr="00836138" w:rsidRDefault="00255279" w:rsidP="00255279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 xml:space="preserve">Attenzione particolare verrà data anche ai materiali </w:t>
      </w:r>
      <w:r w:rsidR="009B11AB" w:rsidRPr="00836138">
        <w:rPr>
          <w:rFonts w:ascii="Comic Sans MS" w:hAnsi="Comic Sans MS"/>
          <w:sz w:val="24"/>
          <w:szCs w:val="24"/>
        </w:rPr>
        <w:t>e strumenti utilizzati</w:t>
      </w:r>
      <w:r w:rsidRPr="00836138">
        <w:rPr>
          <w:rFonts w:ascii="Comic Sans MS" w:hAnsi="Comic Sans MS"/>
          <w:sz w:val="24"/>
          <w:szCs w:val="24"/>
        </w:rPr>
        <w:t xml:space="preserve">, quali </w:t>
      </w:r>
      <w:r w:rsidR="009B11AB" w:rsidRPr="00836138">
        <w:rPr>
          <w:rFonts w:ascii="Comic Sans MS" w:hAnsi="Comic Sans MS"/>
          <w:sz w:val="24"/>
          <w:szCs w:val="24"/>
        </w:rPr>
        <w:t>computer, cuffie,</w:t>
      </w:r>
      <w:r w:rsidRPr="00836138">
        <w:rPr>
          <w:rFonts w:ascii="Comic Sans MS" w:hAnsi="Comic Sans MS"/>
          <w:sz w:val="24"/>
          <w:szCs w:val="24"/>
        </w:rPr>
        <w:t xml:space="preserve"> cancelleria, </w:t>
      </w:r>
      <w:r w:rsidR="009B11AB" w:rsidRPr="00836138">
        <w:rPr>
          <w:rFonts w:ascii="Comic Sans MS" w:hAnsi="Comic Sans MS"/>
          <w:sz w:val="24"/>
          <w:szCs w:val="24"/>
        </w:rPr>
        <w:t>ecc.</w:t>
      </w:r>
      <w:r w:rsidRPr="00836138">
        <w:rPr>
          <w:rFonts w:ascii="Comic Sans MS" w:hAnsi="Comic Sans MS"/>
          <w:sz w:val="24"/>
          <w:szCs w:val="24"/>
        </w:rPr>
        <w:t xml:space="preserve"> non interscambiabili</w:t>
      </w:r>
      <w:r w:rsidR="009B11AB" w:rsidRPr="00836138">
        <w:rPr>
          <w:rFonts w:ascii="Comic Sans MS" w:hAnsi="Comic Sans MS"/>
          <w:sz w:val="24"/>
          <w:szCs w:val="24"/>
        </w:rPr>
        <w:t xml:space="preserve"> previa igienizzazione</w:t>
      </w:r>
      <w:r w:rsidRPr="00836138">
        <w:rPr>
          <w:rFonts w:ascii="Comic Sans MS" w:hAnsi="Comic Sans MS"/>
          <w:sz w:val="24"/>
          <w:szCs w:val="24"/>
        </w:rPr>
        <w:t>.</w:t>
      </w:r>
      <w:r w:rsidR="009B11AB" w:rsidRPr="00836138">
        <w:rPr>
          <w:rFonts w:ascii="Comic Sans MS" w:hAnsi="Comic Sans MS"/>
          <w:sz w:val="24"/>
          <w:szCs w:val="24"/>
        </w:rPr>
        <w:t xml:space="preserve"> Se i ragazzi hanno computer e/o tablet propri li possono portare </w:t>
      </w:r>
      <w:r w:rsidR="007F1138" w:rsidRPr="00836138">
        <w:rPr>
          <w:rFonts w:ascii="Comic Sans MS" w:hAnsi="Comic Sans MS"/>
          <w:sz w:val="24"/>
          <w:szCs w:val="24"/>
        </w:rPr>
        <w:t xml:space="preserve">(abbiamo wi-fi) </w:t>
      </w:r>
      <w:r w:rsidR="009B11AB" w:rsidRPr="00836138">
        <w:rPr>
          <w:rFonts w:ascii="Comic Sans MS" w:hAnsi="Comic Sans MS"/>
          <w:sz w:val="24"/>
          <w:szCs w:val="24"/>
        </w:rPr>
        <w:t>ed utilizzare solo per attivit</w:t>
      </w:r>
      <w:r w:rsidR="00E24520" w:rsidRPr="00836138">
        <w:rPr>
          <w:rFonts w:ascii="Comic Sans MS" w:hAnsi="Comic Sans MS"/>
          <w:sz w:val="24"/>
          <w:szCs w:val="24"/>
        </w:rPr>
        <w:t>à inerenti allo studio e compiti; i cellulari vanno tenuti spenti e nello zaino.</w:t>
      </w:r>
    </w:p>
    <w:p w:rsidR="00AB56F2" w:rsidRPr="00836138" w:rsidRDefault="00AB56F2" w:rsidP="00807A8E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Tutti, adulti e bambini, dovranno essere muniti di mascherina, che dovrà essere utilizzata nel modo corretto.</w:t>
      </w:r>
    </w:p>
    <w:p w:rsidR="00E431CF" w:rsidRPr="00836138" w:rsidRDefault="00E431CF" w:rsidP="00807A8E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Al momento dell’accoglienza/uscita sarà rilevata la temperatura corporea del minore che non dovrà superare i 37</w:t>
      </w:r>
      <w:r w:rsidR="00DC02BA" w:rsidRPr="00836138">
        <w:rPr>
          <w:rFonts w:ascii="Comic Sans MS" w:hAnsi="Comic Sans MS"/>
          <w:sz w:val="24"/>
          <w:szCs w:val="24"/>
        </w:rPr>
        <w:t>,</w:t>
      </w:r>
      <w:r w:rsidRPr="00836138">
        <w:rPr>
          <w:rFonts w:ascii="Comic Sans MS" w:hAnsi="Comic Sans MS"/>
          <w:sz w:val="24"/>
          <w:szCs w:val="24"/>
        </w:rPr>
        <w:t>5°</w:t>
      </w:r>
      <w:r w:rsidR="00475290" w:rsidRPr="00836138">
        <w:rPr>
          <w:rFonts w:ascii="Comic Sans MS" w:hAnsi="Comic Sans MS"/>
          <w:sz w:val="24"/>
          <w:szCs w:val="24"/>
        </w:rPr>
        <w:t xml:space="preserve"> per poter accedere al servizio</w:t>
      </w:r>
      <w:r w:rsidRPr="00836138">
        <w:rPr>
          <w:rFonts w:ascii="Comic Sans MS" w:hAnsi="Comic Sans MS"/>
          <w:sz w:val="24"/>
          <w:szCs w:val="24"/>
        </w:rPr>
        <w:t>.</w:t>
      </w:r>
    </w:p>
    <w:p w:rsidR="00B61D3C" w:rsidRPr="00836138" w:rsidRDefault="00DC02BA" w:rsidP="00807A8E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A</w:t>
      </w:r>
      <w:r w:rsidR="00255279" w:rsidRPr="00836138">
        <w:rPr>
          <w:rFonts w:ascii="Comic Sans MS" w:hAnsi="Comic Sans MS"/>
          <w:sz w:val="24"/>
          <w:szCs w:val="24"/>
        </w:rPr>
        <w:t>i genitori/accompagnatori</w:t>
      </w:r>
      <w:r w:rsidR="00B61D3C" w:rsidRPr="00836138">
        <w:rPr>
          <w:rFonts w:ascii="Comic Sans MS" w:hAnsi="Comic Sans MS"/>
          <w:sz w:val="24"/>
          <w:szCs w:val="24"/>
        </w:rPr>
        <w:t xml:space="preserve"> non è consentito l’accesso alla struttura ad eccezione per l’area di accoglienza/uscita; gli accompagnatori del minore devono comunque indossare la mascherina</w:t>
      </w:r>
      <w:r w:rsidR="00E24520" w:rsidRPr="00836138">
        <w:rPr>
          <w:rFonts w:ascii="Comic Sans MS" w:hAnsi="Comic Sans MS"/>
          <w:sz w:val="24"/>
          <w:szCs w:val="24"/>
        </w:rPr>
        <w:t>. E’ possibile l’entrata</w:t>
      </w:r>
      <w:r w:rsidR="007F1138" w:rsidRPr="00836138">
        <w:rPr>
          <w:rFonts w:ascii="Comic Sans MS" w:hAnsi="Comic Sans MS"/>
          <w:sz w:val="24"/>
          <w:szCs w:val="24"/>
        </w:rPr>
        <w:t xml:space="preserve"> e uscita autonoma (previa</w:t>
      </w:r>
      <w:r w:rsidR="00E24520" w:rsidRPr="00836138">
        <w:rPr>
          <w:rFonts w:ascii="Comic Sans MS" w:hAnsi="Comic Sans MS"/>
          <w:sz w:val="24"/>
          <w:szCs w:val="24"/>
        </w:rPr>
        <w:t xml:space="preserve"> autorizzazione</w:t>
      </w:r>
      <w:r w:rsidR="007F1138" w:rsidRPr="00836138">
        <w:rPr>
          <w:rFonts w:ascii="Comic Sans MS" w:hAnsi="Comic Sans MS"/>
          <w:sz w:val="24"/>
          <w:szCs w:val="24"/>
        </w:rPr>
        <w:t xml:space="preserve"> concordata</w:t>
      </w:r>
      <w:r w:rsidR="00E24520" w:rsidRPr="00836138">
        <w:rPr>
          <w:rFonts w:ascii="Comic Sans MS" w:hAnsi="Comic Sans MS"/>
          <w:sz w:val="24"/>
          <w:szCs w:val="24"/>
        </w:rPr>
        <w:t>)</w:t>
      </w:r>
    </w:p>
    <w:p w:rsidR="00AC7B11" w:rsidRPr="00836138" w:rsidRDefault="00444C80" w:rsidP="001262D2">
      <w:pPr>
        <w:pStyle w:val="Paragrafoelenco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P</w:t>
      </w:r>
      <w:r w:rsidR="00475290" w:rsidRPr="00836138">
        <w:rPr>
          <w:rFonts w:ascii="Comic Sans MS" w:hAnsi="Comic Sans MS"/>
          <w:sz w:val="24"/>
          <w:szCs w:val="24"/>
        </w:rPr>
        <w:t>er la sicurezza dei minori</w:t>
      </w:r>
      <w:r w:rsidRPr="00836138">
        <w:rPr>
          <w:rFonts w:ascii="Comic Sans MS" w:hAnsi="Comic Sans MS"/>
          <w:sz w:val="24"/>
          <w:szCs w:val="24"/>
        </w:rPr>
        <w:t xml:space="preserve"> e di tutti</w:t>
      </w:r>
      <w:r w:rsidR="007F1138" w:rsidRPr="00836138">
        <w:rPr>
          <w:rFonts w:ascii="Comic Sans MS" w:hAnsi="Comic Sans MS"/>
          <w:sz w:val="24"/>
          <w:szCs w:val="24"/>
        </w:rPr>
        <w:t>,</w:t>
      </w:r>
      <w:r w:rsidRPr="00836138">
        <w:rPr>
          <w:rFonts w:ascii="Comic Sans MS" w:hAnsi="Comic Sans MS"/>
          <w:sz w:val="24"/>
          <w:szCs w:val="24"/>
        </w:rPr>
        <w:t xml:space="preserve"> chiediamo la massima comprensione e collaborazione </w:t>
      </w:r>
      <w:r w:rsidR="007F1138" w:rsidRPr="00836138">
        <w:rPr>
          <w:rFonts w:ascii="Comic Sans MS" w:hAnsi="Comic Sans MS"/>
          <w:sz w:val="24"/>
          <w:szCs w:val="24"/>
        </w:rPr>
        <w:t>al</w:t>
      </w:r>
      <w:r w:rsidRPr="00836138">
        <w:rPr>
          <w:rFonts w:ascii="Comic Sans MS" w:hAnsi="Comic Sans MS"/>
          <w:sz w:val="24"/>
          <w:szCs w:val="24"/>
        </w:rPr>
        <w:t xml:space="preserve"> rispetto delle regole </w:t>
      </w:r>
      <w:r w:rsidR="007F1138" w:rsidRPr="00836138">
        <w:rPr>
          <w:rFonts w:ascii="Comic Sans MS" w:hAnsi="Comic Sans MS"/>
          <w:sz w:val="24"/>
          <w:szCs w:val="24"/>
        </w:rPr>
        <w:t>al fine di</w:t>
      </w:r>
      <w:r w:rsidRPr="00836138">
        <w:rPr>
          <w:rFonts w:ascii="Comic Sans MS" w:hAnsi="Comic Sans MS"/>
          <w:sz w:val="24"/>
          <w:szCs w:val="24"/>
        </w:rPr>
        <w:t xml:space="preserve"> un sereno svolgimento delle attività</w:t>
      </w:r>
      <w:r w:rsidR="00AC7B11" w:rsidRPr="00836138">
        <w:rPr>
          <w:rFonts w:ascii="Comic Sans MS" w:hAnsi="Comic Sans MS"/>
          <w:sz w:val="24"/>
          <w:szCs w:val="24"/>
        </w:rPr>
        <w:t xml:space="preserve"> </w:t>
      </w:r>
      <w:r w:rsidR="007F1138" w:rsidRPr="00836138">
        <w:rPr>
          <w:rFonts w:ascii="Comic Sans MS" w:hAnsi="Comic Sans MS"/>
          <w:sz w:val="24"/>
          <w:szCs w:val="24"/>
        </w:rPr>
        <w:t xml:space="preserve">con </w:t>
      </w:r>
      <w:r w:rsidRPr="00836138">
        <w:rPr>
          <w:rFonts w:ascii="Comic Sans MS" w:hAnsi="Comic Sans MS"/>
          <w:sz w:val="24"/>
          <w:szCs w:val="24"/>
        </w:rPr>
        <w:t>i ragazzi.</w:t>
      </w:r>
      <w:r w:rsidRPr="00836138">
        <w:rPr>
          <w:rFonts w:ascii="Comic Sans MS" w:hAnsi="Comic Sans MS"/>
          <w:sz w:val="24"/>
          <w:szCs w:val="24"/>
        </w:rPr>
        <w:br/>
      </w:r>
    </w:p>
    <w:p w:rsidR="00132328" w:rsidRPr="00836138" w:rsidRDefault="00807A8E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Cs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COSTI</w:t>
      </w:r>
      <w:r w:rsidR="00B46AF0" w:rsidRPr="00836138">
        <w:rPr>
          <w:rFonts w:ascii="Comic Sans MS" w:hAnsi="Comic Sans MS"/>
          <w:sz w:val="24"/>
          <w:szCs w:val="24"/>
        </w:rPr>
        <w:t xml:space="preserve">: </w:t>
      </w:r>
      <w:r w:rsidR="00132328" w:rsidRPr="00836138">
        <w:rPr>
          <w:rFonts w:ascii="Comic Sans MS" w:hAnsi="Comic Sans MS" w:cs="CopperplateGothicLight"/>
          <w:iCs/>
          <w:sz w:val="24"/>
          <w:szCs w:val="24"/>
        </w:rPr>
        <w:t>La retta è mensile in base alla frequenza e deve essere pagata entro 10 giorni dal ricevimento della fattura bimestrale inviata per e.mail. Il pagamento deve essere effettuato tramite bonifico bancario a:</w:t>
      </w:r>
    </w:p>
    <w:p w:rsidR="00132328" w:rsidRP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Cs/>
          <w:sz w:val="24"/>
          <w:szCs w:val="24"/>
        </w:rPr>
      </w:pPr>
      <w:r w:rsidRPr="00836138">
        <w:rPr>
          <w:rFonts w:ascii="Comic Sans MS" w:hAnsi="Comic Sans MS" w:cs="CopperplateGothicLight"/>
          <w:iCs/>
          <w:sz w:val="24"/>
          <w:szCs w:val="24"/>
        </w:rPr>
        <w:lastRenderedPageBreak/>
        <w:t>Villa Savardo Congregazione Suore Orsoline SCM</w:t>
      </w:r>
    </w:p>
    <w:p w:rsidR="00132328" w:rsidRP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Cs/>
          <w:sz w:val="24"/>
          <w:szCs w:val="24"/>
        </w:rPr>
      </w:pPr>
      <w:r w:rsidRPr="00836138">
        <w:rPr>
          <w:rFonts w:ascii="Comic Sans MS" w:hAnsi="Comic Sans MS" w:cs="CopperplateGothicLight"/>
          <w:iCs/>
          <w:sz w:val="24"/>
          <w:szCs w:val="24"/>
        </w:rPr>
        <w:t xml:space="preserve">Intesa San Paolo. </w:t>
      </w:r>
      <w:r w:rsidRPr="00836138">
        <w:rPr>
          <w:rFonts w:ascii="Comic Sans MS" w:hAnsi="Comic Sans MS" w:cs="CopperplateGothicLight"/>
          <w:b/>
          <w:iCs/>
          <w:sz w:val="24"/>
          <w:szCs w:val="24"/>
        </w:rPr>
        <w:t xml:space="preserve">IBAN </w:t>
      </w:r>
      <w:r w:rsidRPr="00836138">
        <w:rPr>
          <w:rFonts w:ascii="Comic Sans MS" w:hAnsi="Comic Sans MS" w:cs="CopperplateGothicLight"/>
          <w:iCs/>
          <w:sz w:val="24"/>
          <w:szCs w:val="24"/>
        </w:rPr>
        <w:t>IT20E0306960181100000002540</w:t>
      </w:r>
    </w:p>
    <w:p w:rsidR="00132328" w:rsidRPr="0083613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Cs/>
          <w:sz w:val="24"/>
          <w:szCs w:val="24"/>
        </w:rPr>
      </w:pPr>
      <w:r w:rsidRPr="00836138">
        <w:rPr>
          <w:rFonts w:ascii="Comic Sans MS" w:hAnsi="Comic Sans MS" w:cs="CopperplateGothicLight"/>
          <w:iCs/>
          <w:sz w:val="24"/>
          <w:szCs w:val="24"/>
        </w:rPr>
        <w:t>Causale: quota diurno mesi di… per il minore (indicare nome e cognome)</w:t>
      </w:r>
    </w:p>
    <w:p w:rsidR="00132328" w:rsidRDefault="00132328" w:rsidP="001323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pperplateGothicLight"/>
          <w:iCs/>
          <w:sz w:val="24"/>
          <w:szCs w:val="24"/>
        </w:rPr>
      </w:pPr>
      <w:r w:rsidRPr="00836138">
        <w:rPr>
          <w:rFonts w:ascii="Comic Sans MS" w:hAnsi="Comic Sans MS" w:cs="CopperplateGothicLight"/>
          <w:iCs/>
          <w:sz w:val="24"/>
          <w:szCs w:val="24"/>
        </w:rPr>
        <w:t>In caso di assenza continuativa per motivi gravi il Centro valuterà l’eventuale riduzione della quota per il mese successivo.</w:t>
      </w:r>
      <w:r w:rsidR="00F16B11" w:rsidRPr="00836138">
        <w:rPr>
          <w:rFonts w:ascii="Comic Sans MS" w:hAnsi="Comic Sans MS" w:cs="CopperplateGothicLight"/>
          <w:iCs/>
          <w:sz w:val="24"/>
          <w:szCs w:val="24"/>
        </w:rPr>
        <w:t xml:space="preserve"> </w:t>
      </w:r>
    </w:p>
    <w:p w:rsidR="00E470A7" w:rsidRDefault="00E470A7" w:rsidP="00E470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pperplateGothicLight"/>
          <w:b/>
          <w:iCs/>
          <w:sz w:val="24"/>
          <w:szCs w:val="24"/>
        </w:rPr>
      </w:pPr>
    </w:p>
    <w:p w:rsidR="00E470A7" w:rsidRPr="00E470A7" w:rsidRDefault="00E470A7" w:rsidP="00E470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pperplateGothicLight"/>
          <w:b/>
          <w:iCs/>
          <w:sz w:val="24"/>
          <w:szCs w:val="24"/>
        </w:rPr>
      </w:pPr>
      <w:r w:rsidRPr="00E470A7">
        <w:rPr>
          <w:rFonts w:ascii="Comic Sans MS" w:hAnsi="Comic Sans MS" w:cs="CopperplateGothicLight"/>
          <w:b/>
          <w:iCs/>
          <w:sz w:val="24"/>
          <w:szCs w:val="24"/>
        </w:rPr>
        <w:t>Tabella costi e orari</w:t>
      </w:r>
    </w:p>
    <w:p w:rsidR="00AC7B11" w:rsidRPr="00FB567E" w:rsidRDefault="00AC7B11" w:rsidP="00AC7B11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412"/>
        <w:gridCol w:w="4454"/>
        <w:gridCol w:w="1958"/>
        <w:gridCol w:w="2099"/>
      </w:tblGrid>
      <w:tr w:rsidR="0025455C" w:rsidRPr="0051697A" w:rsidTr="0025455C">
        <w:tc>
          <w:tcPr>
            <w:tcW w:w="1412" w:type="dxa"/>
          </w:tcPr>
          <w:p w:rsidR="0025455C" w:rsidRPr="0051697A" w:rsidRDefault="0025455C" w:rsidP="005169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frequenza</w:t>
            </w:r>
          </w:p>
        </w:tc>
        <w:tc>
          <w:tcPr>
            <w:tcW w:w="4454" w:type="dxa"/>
          </w:tcPr>
          <w:p w:rsidR="0025455C" w:rsidRPr="0051697A" w:rsidRDefault="0025455C" w:rsidP="005169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fascia</w:t>
            </w:r>
          </w:p>
        </w:tc>
        <w:tc>
          <w:tcPr>
            <w:tcW w:w="1958" w:type="dxa"/>
          </w:tcPr>
          <w:p w:rsidR="0025455C" w:rsidRPr="00DC6581" w:rsidRDefault="0025455C" w:rsidP="00807A8E">
            <w:pPr>
              <w:jc w:val="center"/>
              <w:rPr>
                <w:rFonts w:ascii="Comic Sans MS" w:hAnsi="Comic Sans MS"/>
                <w:color w:val="FF0000"/>
              </w:rPr>
            </w:pPr>
            <w:r w:rsidRPr="0051697A">
              <w:rPr>
                <w:rFonts w:ascii="Comic Sans MS" w:hAnsi="Comic Sans MS"/>
              </w:rPr>
              <w:t>Costo</w:t>
            </w:r>
            <w:r>
              <w:rPr>
                <w:rFonts w:ascii="Comic Sans MS" w:hAnsi="Comic Sans MS"/>
              </w:rPr>
              <w:t xml:space="preserve"> </w:t>
            </w:r>
            <w:r w:rsidRPr="00DC6581">
              <w:rPr>
                <w:rFonts w:ascii="Comic Sans MS" w:hAnsi="Comic Sans MS"/>
                <w:b/>
              </w:rPr>
              <w:t>residenti</w:t>
            </w:r>
            <w:r w:rsidR="00DC6581">
              <w:rPr>
                <w:rFonts w:ascii="Comic Sans MS" w:hAnsi="Comic Sans MS"/>
              </w:rPr>
              <w:t xml:space="preserve"> </w:t>
            </w:r>
            <w:r w:rsidR="00DC6581" w:rsidRPr="006E2C85">
              <w:rPr>
                <w:rFonts w:ascii="Comic Sans MS" w:hAnsi="Comic Sans MS"/>
              </w:rPr>
              <w:t>nel Comune di Breganze</w:t>
            </w:r>
          </w:p>
        </w:tc>
        <w:tc>
          <w:tcPr>
            <w:tcW w:w="2099" w:type="dxa"/>
          </w:tcPr>
          <w:p w:rsidR="0025455C" w:rsidRPr="00DC6581" w:rsidRDefault="00DC6581" w:rsidP="00807A8E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Costo </w:t>
            </w:r>
            <w:r w:rsidR="0025455C" w:rsidRPr="00DC6581">
              <w:rPr>
                <w:rFonts w:ascii="Comic Sans MS" w:hAnsi="Comic Sans MS"/>
                <w:b/>
              </w:rPr>
              <w:t xml:space="preserve">non </w:t>
            </w:r>
            <w:r w:rsidR="0025455C" w:rsidRPr="006E2C85">
              <w:rPr>
                <w:rFonts w:ascii="Comic Sans MS" w:hAnsi="Comic Sans MS"/>
                <w:b/>
              </w:rPr>
              <w:t>residenti</w:t>
            </w:r>
            <w:r w:rsidRPr="006E2C85">
              <w:rPr>
                <w:rFonts w:ascii="Comic Sans MS" w:hAnsi="Comic Sans MS"/>
              </w:rPr>
              <w:t xml:space="preserve"> nel Comune di Breganze</w:t>
            </w:r>
          </w:p>
        </w:tc>
      </w:tr>
      <w:tr w:rsidR="0025455C" w:rsidRPr="0051697A" w:rsidTr="0025455C">
        <w:tc>
          <w:tcPr>
            <w:tcW w:w="1412" w:type="dxa"/>
          </w:tcPr>
          <w:p w:rsidR="0025455C" w:rsidRPr="0051697A" w:rsidRDefault="0025455C" w:rsidP="0025455C">
            <w:pPr>
              <w:spacing w:line="259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accessi sett.</w:t>
            </w:r>
          </w:p>
        </w:tc>
        <w:tc>
          <w:tcPr>
            <w:tcW w:w="4454" w:type="dxa"/>
          </w:tcPr>
          <w:p w:rsidR="0025455C" w:rsidRDefault="0025455C" w:rsidP="007F113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7F1138">
              <w:rPr>
                <w:rFonts w:ascii="Comic Sans MS" w:hAnsi="Comic Sans MS"/>
              </w:rPr>
              <w:t xml:space="preserve"> PER LA SCUOLA PRIMARIA</w:t>
            </w:r>
          </w:p>
          <w:p w:rsidR="0025455C" w:rsidRPr="007F1138" w:rsidRDefault="0025455C" w:rsidP="006E2C85">
            <w:pPr>
              <w:spacing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Turni di 1,5h (14,0</w:t>
            </w:r>
            <w:r w:rsidR="006E2C85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-15.30/16,05-17.30)</w:t>
            </w:r>
          </w:p>
        </w:tc>
        <w:tc>
          <w:tcPr>
            <w:tcW w:w="1958" w:type="dxa"/>
          </w:tcPr>
          <w:p w:rsidR="0025455C" w:rsidRPr="0051697A" w:rsidRDefault="0025455C" w:rsidP="00807A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90,00</w:t>
            </w:r>
            <w:r w:rsidRPr="0051697A">
              <w:rPr>
                <w:rFonts w:ascii="Comic Sans MS" w:hAnsi="Comic Sans MS"/>
              </w:rPr>
              <w:t>€</w:t>
            </w:r>
            <w:r>
              <w:rPr>
                <w:rFonts w:ascii="Comic Sans MS" w:hAnsi="Comic Sans MS"/>
              </w:rPr>
              <w:t xml:space="preserve"> MENSILI</w:t>
            </w:r>
          </w:p>
        </w:tc>
        <w:tc>
          <w:tcPr>
            <w:tcW w:w="2099" w:type="dxa"/>
          </w:tcPr>
          <w:p w:rsidR="0025455C" w:rsidRDefault="0025455C" w:rsidP="00807A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105,00€</w:t>
            </w:r>
          </w:p>
        </w:tc>
      </w:tr>
      <w:tr w:rsidR="0025455C" w:rsidRPr="0051697A" w:rsidTr="0025455C">
        <w:tc>
          <w:tcPr>
            <w:tcW w:w="1412" w:type="dxa"/>
          </w:tcPr>
          <w:p w:rsidR="0025455C" w:rsidRPr="006E2C85" w:rsidRDefault="0025455C" w:rsidP="0025455C">
            <w:pPr>
              <w:spacing w:line="259" w:lineRule="auto"/>
              <w:jc w:val="center"/>
              <w:rPr>
                <w:rFonts w:ascii="Comic Sans MS" w:hAnsi="Comic Sans MS"/>
                <w:b/>
              </w:rPr>
            </w:pPr>
            <w:r w:rsidRPr="006E2C85">
              <w:rPr>
                <w:rFonts w:ascii="Comic Sans MS" w:hAnsi="Comic Sans MS"/>
                <w:b/>
              </w:rPr>
              <w:t>3 accessi sett.</w:t>
            </w:r>
          </w:p>
        </w:tc>
        <w:tc>
          <w:tcPr>
            <w:tcW w:w="4454" w:type="dxa"/>
          </w:tcPr>
          <w:p w:rsidR="0025455C" w:rsidRPr="006E2C85" w:rsidRDefault="0025455C" w:rsidP="007F1138">
            <w:pPr>
              <w:jc w:val="center"/>
              <w:rPr>
                <w:rFonts w:ascii="Comic Sans MS" w:hAnsi="Comic Sans MS"/>
              </w:rPr>
            </w:pPr>
            <w:r w:rsidRPr="006E2C85">
              <w:rPr>
                <w:rFonts w:ascii="Comic Sans MS" w:hAnsi="Comic Sans MS"/>
              </w:rPr>
              <w:t xml:space="preserve">PER LA SCUOLA PRIMARIA </w:t>
            </w:r>
          </w:p>
          <w:p w:rsidR="0025455C" w:rsidRPr="006E2C85" w:rsidRDefault="0025455C" w:rsidP="006E2C85">
            <w:pPr>
              <w:jc w:val="center"/>
              <w:rPr>
                <w:rFonts w:ascii="Comic Sans MS" w:hAnsi="Comic Sans MS"/>
              </w:rPr>
            </w:pPr>
            <w:r w:rsidRPr="006E2C85">
              <w:rPr>
                <w:rFonts w:ascii="Comic Sans MS" w:hAnsi="Comic Sans MS"/>
              </w:rPr>
              <w:t>Turni di 1,5h (14,0</w:t>
            </w:r>
            <w:r w:rsidR="006E2C85" w:rsidRPr="006E2C85">
              <w:rPr>
                <w:rFonts w:ascii="Comic Sans MS" w:hAnsi="Comic Sans MS"/>
              </w:rPr>
              <w:t>0</w:t>
            </w:r>
            <w:r w:rsidRPr="006E2C85">
              <w:rPr>
                <w:rFonts w:ascii="Comic Sans MS" w:hAnsi="Comic Sans MS"/>
              </w:rPr>
              <w:t>-15.30/16,05-17.30)</w:t>
            </w:r>
          </w:p>
        </w:tc>
        <w:tc>
          <w:tcPr>
            <w:tcW w:w="1958" w:type="dxa"/>
          </w:tcPr>
          <w:p w:rsidR="0025455C" w:rsidRPr="006E2C85" w:rsidRDefault="0025455C" w:rsidP="007F1138">
            <w:pPr>
              <w:jc w:val="center"/>
              <w:rPr>
                <w:rFonts w:ascii="Comic Sans MS" w:hAnsi="Comic Sans MS"/>
              </w:rPr>
            </w:pPr>
            <w:r w:rsidRPr="006E2C85">
              <w:rPr>
                <w:rFonts w:ascii="Comic Sans MS" w:hAnsi="Comic Sans MS"/>
              </w:rPr>
              <w:t>120,00€ MENSILI</w:t>
            </w:r>
          </w:p>
        </w:tc>
        <w:tc>
          <w:tcPr>
            <w:tcW w:w="2099" w:type="dxa"/>
          </w:tcPr>
          <w:p w:rsidR="0025455C" w:rsidRPr="006E2C85" w:rsidRDefault="0025455C" w:rsidP="000E5573">
            <w:pPr>
              <w:jc w:val="center"/>
              <w:rPr>
                <w:rFonts w:ascii="Comic Sans MS" w:hAnsi="Comic Sans MS"/>
              </w:rPr>
            </w:pPr>
            <w:r w:rsidRPr="006E2C85">
              <w:rPr>
                <w:rFonts w:ascii="Comic Sans MS" w:hAnsi="Comic Sans MS"/>
              </w:rPr>
              <w:t>1</w:t>
            </w:r>
            <w:r w:rsidR="000E5573" w:rsidRPr="006E2C85">
              <w:rPr>
                <w:rFonts w:ascii="Comic Sans MS" w:hAnsi="Comic Sans MS"/>
              </w:rPr>
              <w:t>40</w:t>
            </w:r>
            <w:r w:rsidRPr="006E2C85">
              <w:rPr>
                <w:rFonts w:ascii="Comic Sans MS" w:hAnsi="Comic Sans MS"/>
              </w:rPr>
              <w:t>,00€</w:t>
            </w:r>
          </w:p>
        </w:tc>
      </w:tr>
      <w:tr w:rsidR="0025455C" w:rsidRPr="0051697A" w:rsidTr="0025455C">
        <w:tc>
          <w:tcPr>
            <w:tcW w:w="1412" w:type="dxa"/>
          </w:tcPr>
          <w:p w:rsidR="0025455C" w:rsidRPr="0051697A" w:rsidRDefault="0025455C" w:rsidP="0025455C">
            <w:pPr>
              <w:spacing w:line="259" w:lineRule="auto"/>
              <w:jc w:val="center"/>
              <w:rPr>
                <w:rFonts w:ascii="Comic Sans MS" w:hAnsi="Comic Sans MS"/>
                <w:b/>
              </w:rPr>
            </w:pPr>
            <w:r w:rsidRPr="0051697A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accessi sett.</w:t>
            </w:r>
          </w:p>
        </w:tc>
        <w:tc>
          <w:tcPr>
            <w:tcW w:w="4454" w:type="dxa"/>
          </w:tcPr>
          <w:p w:rsidR="0025455C" w:rsidRDefault="0025455C" w:rsidP="007F113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7F1138">
              <w:rPr>
                <w:rFonts w:ascii="Comic Sans MS" w:hAnsi="Comic Sans MS"/>
              </w:rPr>
              <w:t xml:space="preserve"> PER LA SCUOLA SECONDARIA</w:t>
            </w:r>
          </w:p>
          <w:p w:rsidR="0025455C" w:rsidRPr="007F1138" w:rsidRDefault="0025455C" w:rsidP="006E2C85">
            <w:pPr>
              <w:spacing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Turni di 2,0h (14,0</w:t>
            </w:r>
            <w:r w:rsidR="006E2C85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-16.00/16,05-18.00)</w:t>
            </w:r>
          </w:p>
        </w:tc>
        <w:tc>
          <w:tcPr>
            <w:tcW w:w="1958" w:type="dxa"/>
          </w:tcPr>
          <w:p w:rsidR="0025455C" w:rsidRPr="0051697A" w:rsidRDefault="0025455C" w:rsidP="00807A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</w:t>
            </w:r>
            <w:r w:rsidRPr="0051697A">
              <w:rPr>
                <w:rFonts w:ascii="Comic Sans MS" w:hAnsi="Comic Sans MS"/>
              </w:rPr>
              <w:t>,00€</w:t>
            </w:r>
            <w:r>
              <w:rPr>
                <w:rFonts w:ascii="Comic Sans MS" w:hAnsi="Comic Sans MS"/>
              </w:rPr>
              <w:t xml:space="preserve"> MENSILI</w:t>
            </w:r>
          </w:p>
        </w:tc>
        <w:tc>
          <w:tcPr>
            <w:tcW w:w="2099" w:type="dxa"/>
          </w:tcPr>
          <w:p w:rsidR="0025455C" w:rsidRDefault="0025455C" w:rsidP="00807A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145,00€</w:t>
            </w:r>
          </w:p>
        </w:tc>
      </w:tr>
      <w:tr w:rsidR="0025455C" w:rsidRPr="0051697A" w:rsidTr="0025455C">
        <w:tc>
          <w:tcPr>
            <w:tcW w:w="1412" w:type="dxa"/>
          </w:tcPr>
          <w:p w:rsidR="0025455C" w:rsidRPr="0051697A" w:rsidRDefault="0025455C" w:rsidP="00254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accessi sett.</w:t>
            </w:r>
          </w:p>
        </w:tc>
        <w:tc>
          <w:tcPr>
            <w:tcW w:w="4454" w:type="dxa"/>
          </w:tcPr>
          <w:p w:rsidR="0025455C" w:rsidRDefault="0025455C" w:rsidP="007F1138">
            <w:pPr>
              <w:jc w:val="center"/>
              <w:rPr>
                <w:rFonts w:ascii="Comic Sans MS" w:hAnsi="Comic Sans MS"/>
              </w:rPr>
            </w:pPr>
            <w:r w:rsidRPr="007F1138">
              <w:rPr>
                <w:rFonts w:ascii="Comic Sans MS" w:hAnsi="Comic Sans MS"/>
              </w:rPr>
              <w:t>PER LA SCUOLA SECONDARIA</w:t>
            </w:r>
          </w:p>
          <w:p w:rsidR="0025455C" w:rsidRPr="007F1138" w:rsidRDefault="0025455C" w:rsidP="006E2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Turni di 2,0h (14,0</w:t>
            </w:r>
            <w:r w:rsidR="006E2C85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-16.00/16,05-18.00)</w:t>
            </w:r>
          </w:p>
        </w:tc>
        <w:tc>
          <w:tcPr>
            <w:tcW w:w="1958" w:type="dxa"/>
          </w:tcPr>
          <w:p w:rsidR="0025455C" w:rsidRPr="0051697A" w:rsidRDefault="0025455C" w:rsidP="007F1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190,00€ MENSILI</w:t>
            </w:r>
          </w:p>
        </w:tc>
        <w:tc>
          <w:tcPr>
            <w:tcW w:w="2099" w:type="dxa"/>
          </w:tcPr>
          <w:p w:rsidR="0025455C" w:rsidRDefault="0025455C" w:rsidP="000E55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573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,00€</w:t>
            </w:r>
          </w:p>
        </w:tc>
      </w:tr>
      <w:tr w:rsidR="0025455C" w:rsidRPr="0051697A" w:rsidTr="0025455C">
        <w:tc>
          <w:tcPr>
            <w:tcW w:w="1412" w:type="dxa"/>
          </w:tcPr>
          <w:p w:rsidR="0025455C" w:rsidRPr="0051697A" w:rsidRDefault="0025455C" w:rsidP="00254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 accessi sett.</w:t>
            </w:r>
          </w:p>
        </w:tc>
        <w:tc>
          <w:tcPr>
            <w:tcW w:w="4454" w:type="dxa"/>
          </w:tcPr>
          <w:p w:rsidR="0025455C" w:rsidRDefault="0025455C" w:rsidP="007F1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 SCUOLA PRIMARIA E SECONDARIA</w:t>
            </w:r>
          </w:p>
          <w:p w:rsidR="0025455C" w:rsidRPr="007F1138" w:rsidRDefault="00DC6581" w:rsidP="006E2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Turni di 1,5h (</w:t>
            </w:r>
            <w:r w:rsidRPr="006E2C85">
              <w:rPr>
                <w:rFonts w:ascii="Comic Sans MS" w:hAnsi="Comic Sans MS"/>
              </w:rPr>
              <w:t>14,0</w:t>
            </w:r>
            <w:r w:rsidR="006E2C85" w:rsidRPr="006E2C85">
              <w:rPr>
                <w:rFonts w:ascii="Comic Sans MS" w:hAnsi="Comic Sans MS"/>
              </w:rPr>
              <w:t>0</w:t>
            </w:r>
            <w:r w:rsidR="0025455C" w:rsidRPr="006E2C85">
              <w:rPr>
                <w:rFonts w:ascii="Comic Sans MS" w:hAnsi="Comic Sans MS"/>
              </w:rPr>
              <w:t>-15</w:t>
            </w:r>
            <w:r w:rsidR="0025455C">
              <w:rPr>
                <w:rFonts w:ascii="Comic Sans MS" w:hAnsi="Comic Sans MS"/>
              </w:rPr>
              <w:t>.30/16,05/17.30)</w:t>
            </w:r>
          </w:p>
        </w:tc>
        <w:tc>
          <w:tcPr>
            <w:tcW w:w="1958" w:type="dxa"/>
          </w:tcPr>
          <w:p w:rsidR="0025455C" w:rsidRPr="0051697A" w:rsidRDefault="0025455C" w:rsidP="007F1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240,00€ MENSILI</w:t>
            </w:r>
          </w:p>
        </w:tc>
        <w:tc>
          <w:tcPr>
            <w:tcW w:w="2099" w:type="dxa"/>
          </w:tcPr>
          <w:p w:rsidR="0025455C" w:rsidRDefault="0025455C" w:rsidP="000E55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573"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</w:rPr>
              <w:t>,00€</w:t>
            </w:r>
          </w:p>
        </w:tc>
      </w:tr>
    </w:tbl>
    <w:p w:rsidR="00AC7B11" w:rsidRPr="0051697A" w:rsidRDefault="00AC7B11" w:rsidP="00AC7B11">
      <w:pPr>
        <w:spacing w:after="0"/>
        <w:rPr>
          <w:rFonts w:ascii="Comic Sans MS" w:hAnsi="Comic Sans MS"/>
          <w:sz w:val="16"/>
          <w:szCs w:val="16"/>
        </w:rPr>
      </w:pPr>
    </w:p>
    <w:p w:rsidR="00C3557B" w:rsidRPr="00836138" w:rsidRDefault="00F16B11" w:rsidP="00045518">
      <w:pPr>
        <w:spacing w:after="0"/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>Per chi pranza verrà aggiunta una quota di 5,00€ a pasto.</w:t>
      </w:r>
    </w:p>
    <w:p w:rsidR="007C6F67" w:rsidRPr="00836138" w:rsidRDefault="007C6F67" w:rsidP="00045518">
      <w:pPr>
        <w:spacing w:after="0"/>
        <w:rPr>
          <w:rFonts w:ascii="Comic Sans MS" w:hAnsi="Comic Sans MS"/>
          <w:sz w:val="24"/>
          <w:szCs w:val="24"/>
        </w:rPr>
      </w:pPr>
    </w:p>
    <w:p w:rsidR="001262D2" w:rsidRPr="00836138" w:rsidRDefault="00B46AF0">
      <w:pPr>
        <w:rPr>
          <w:rFonts w:ascii="Comic Sans MS" w:hAnsi="Comic Sans MS"/>
          <w:sz w:val="24"/>
          <w:szCs w:val="24"/>
          <w:u w:val="single"/>
        </w:rPr>
      </w:pPr>
      <w:r w:rsidRPr="00836138">
        <w:rPr>
          <w:rFonts w:ascii="Comic Sans MS" w:hAnsi="Comic Sans MS"/>
          <w:sz w:val="24"/>
          <w:szCs w:val="24"/>
          <w:u w:val="single"/>
        </w:rPr>
        <w:t xml:space="preserve">ISCRIZIONE </w:t>
      </w:r>
      <w:r w:rsidR="00836138">
        <w:rPr>
          <w:rFonts w:ascii="Comic Sans MS" w:hAnsi="Comic Sans MS"/>
          <w:sz w:val="24"/>
          <w:szCs w:val="24"/>
          <w:u w:val="single"/>
        </w:rPr>
        <w:t>:</w:t>
      </w:r>
    </w:p>
    <w:p w:rsidR="00B46AF0" w:rsidRPr="00836138" w:rsidRDefault="00B46AF0">
      <w:pPr>
        <w:rPr>
          <w:rFonts w:ascii="Comic Sans MS" w:hAnsi="Comic Sans MS"/>
          <w:sz w:val="24"/>
          <w:szCs w:val="24"/>
        </w:rPr>
      </w:pPr>
      <w:r w:rsidRPr="00836138">
        <w:rPr>
          <w:rFonts w:ascii="Comic Sans MS" w:hAnsi="Comic Sans MS"/>
          <w:sz w:val="24"/>
          <w:szCs w:val="24"/>
        </w:rPr>
        <w:t xml:space="preserve">Il modulo </w:t>
      </w:r>
      <w:r w:rsidR="00836138">
        <w:rPr>
          <w:rFonts w:ascii="Comic Sans MS" w:hAnsi="Comic Sans MS"/>
          <w:sz w:val="24"/>
          <w:szCs w:val="24"/>
        </w:rPr>
        <w:t xml:space="preserve">di richiesta </w:t>
      </w:r>
      <w:r w:rsidRPr="00836138">
        <w:rPr>
          <w:rFonts w:ascii="Comic Sans MS" w:hAnsi="Comic Sans MS"/>
          <w:sz w:val="24"/>
          <w:szCs w:val="24"/>
        </w:rPr>
        <w:t xml:space="preserve">iscrizione e relativo </w:t>
      </w:r>
      <w:r w:rsidR="00F16B11" w:rsidRPr="00836138">
        <w:rPr>
          <w:rFonts w:ascii="Comic Sans MS" w:hAnsi="Comic Sans MS"/>
          <w:sz w:val="24"/>
          <w:szCs w:val="24"/>
        </w:rPr>
        <w:t>(</w:t>
      </w:r>
      <w:r w:rsidRPr="00836138">
        <w:rPr>
          <w:rFonts w:ascii="Comic Sans MS" w:hAnsi="Comic Sans MS"/>
          <w:sz w:val="24"/>
          <w:szCs w:val="24"/>
        </w:rPr>
        <w:t>patto</w:t>
      </w:r>
      <w:r w:rsidR="00F16B11" w:rsidRPr="00836138">
        <w:rPr>
          <w:rFonts w:ascii="Comic Sans MS" w:hAnsi="Comic Sans MS"/>
          <w:sz w:val="24"/>
          <w:szCs w:val="24"/>
        </w:rPr>
        <w:t>)</w:t>
      </w:r>
      <w:r w:rsidRPr="00836138">
        <w:rPr>
          <w:rFonts w:ascii="Comic Sans MS" w:hAnsi="Comic Sans MS"/>
          <w:sz w:val="24"/>
          <w:szCs w:val="24"/>
        </w:rPr>
        <w:t xml:space="preserve"> devono essere restituiti a </w:t>
      </w:r>
      <w:hyperlink r:id="rId10" w:history="1">
        <w:r w:rsidR="0025455C" w:rsidRPr="002979EA">
          <w:rPr>
            <w:rStyle w:val="Collegamentoipertestuale"/>
            <w:rFonts w:ascii="Comic Sans MS" w:hAnsi="Comic Sans MS"/>
            <w:sz w:val="24"/>
            <w:szCs w:val="24"/>
          </w:rPr>
          <w:t>centrodiurno@villasavardo.it</w:t>
        </w:r>
      </w:hyperlink>
      <w:r w:rsidR="0025455C">
        <w:rPr>
          <w:rFonts w:ascii="Comic Sans MS" w:hAnsi="Comic Sans MS"/>
          <w:sz w:val="24"/>
          <w:szCs w:val="24"/>
        </w:rPr>
        <w:t xml:space="preserve"> </w:t>
      </w:r>
      <w:r w:rsidRPr="00836138">
        <w:rPr>
          <w:rFonts w:ascii="Comic Sans MS" w:hAnsi="Comic Sans MS"/>
          <w:sz w:val="24"/>
          <w:szCs w:val="24"/>
        </w:rPr>
        <w:t xml:space="preserve">oppure consegnati direttamente in sede in via Riva, 20 </w:t>
      </w:r>
      <w:r w:rsidR="006240CC">
        <w:rPr>
          <w:rFonts w:ascii="Comic Sans MS" w:hAnsi="Comic Sans MS"/>
          <w:sz w:val="24"/>
          <w:szCs w:val="24"/>
        </w:rPr>
        <w:t>fissando un</w:t>
      </w:r>
      <w:r w:rsidR="0025455C">
        <w:rPr>
          <w:rFonts w:ascii="Comic Sans MS" w:hAnsi="Comic Sans MS"/>
          <w:sz w:val="24"/>
          <w:szCs w:val="24"/>
        </w:rPr>
        <w:t xml:space="preserve"> appuntamento</w:t>
      </w:r>
      <w:r w:rsidRPr="00836138">
        <w:rPr>
          <w:rFonts w:ascii="Comic Sans MS" w:hAnsi="Comic Sans MS"/>
          <w:sz w:val="24"/>
          <w:szCs w:val="24"/>
        </w:rPr>
        <w:t>.</w:t>
      </w:r>
      <w:r w:rsidR="00836138">
        <w:rPr>
          <w:rFonts w:ascii="Comic Sans MS" w:hAnsi="Comic Sans MS"/>
          <w:sz w:val="24"/>
          <w:szCs w:val="24"/>
        </w:rPr>
        <w:t xml:space="preserve"> E’ possibile chiedere colloquio per ulteriori informazioni chiamando </w:t>
      </w:r>
      <w:r w:rsidR="00E470A7">
        <w:rPr>
          <w:rFonts w:ascii="Comic Sans MS" w:hAnsi="Comic Sans MS"/>
          <w:sz w:val="24"/>
          <w:szCs w:val="24"/>
        </w:rPr>
        <w:t xml:space="preserve">allo 0445873194 </w:t>
      </w:r>
      <w:r w:rsidR="00836138">
        <w:rPr>
          <w:rFonts w:ascii="Comic Sans MS" w:hAnsi="Comic Sans MS"/>
          <w:sz w:val="24"/>
          <w:szCs w:val="24"/>
        </w:rPr>
        <w:t>o inviando messaggi al</w:t>
      </w:r>
      <w:r w:rsidR="00E470A7">
        <w:rPr>
          <w:rFonts w:ascii="Comic Sans MS" w:hAnsi="Comic Sans MS"/>
          <w:sz w:val="24"/>
          <w:szCs w:val="24"/>
        </w:rPr>
        <w:t xml:space="preserve"> 3664510537</w:t>
      </w:r>
      <w:r w:rsidR="00836138">
        <w:rPr>
          <w:rFonts w:ascii="Comic Sans MS" w:hAnsi="Comic Sans MS"/>
          <w:sz w:val="24"/>
          <w:szCs w:val="24"/>
        </w:rPr>
        <w:t xml:space="preserve">. La richiesta viene valutata dall’equipe di lavoro e </w:t>
      </w:r>
      <w:r w:rsidR="00E470A7">
        <w:rPr>
          <w:rFonts w:ascii="Comic Sans MS" w:hAnsi="Comic Sans MS"/>
          <w:sz w:val="24"/>
          <w:szCs w:val="24"/>
        </w:rPr>
        <w:t>quanto prima sarete</w:t>
      </w:r>
      <w:r w:rsidR="00FF75BA">
        <w:rPr>
          <w:rFonts w:ascii="Comic Sans MS" w:hAnsi="Comic Sans MS"/>
          <w:sz w:val="24"/>
          <w:szCs w:val="24"/>
        </w:rPr>
        <w:t xml:space="preserve"> ricontattati.</w:t>
      </w:r>
    </w:p>
    <w:sectPr w:rsidR="00B46AF0" w:rsidRPr="00836138" w:rsidSect="00807A8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Goth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47C"/>
    <w:multiLevelType w:val="hybridMultilevel"/>
    <w:tmpl w:val="1908A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1AF"/>
    <w:multiLevelType w:val="hybridMultilevel"/>
    <w:tmpl w:val="514669F6"/>
    <w:lvl w:ilvl="0" w:tplc="9D6CA5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59DB"/>
    <w:multiLevelType w:val="hybridMultilevel"/>
    <w:tmpl w:val="E75C6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F"/>
    <w:rsid w:val="00045518"/>
    <w:rsid w:val="000755E5"/>
    <w:rsid w:val="000A30E4"/>
    <w:rsid w:val="000E5573"/>
    <w:rsid w:val="00113112"/>
    <w:rsid w:val="001262D2"/>
    <w:rsid w:val="00132328"/>
    <w:rsid w:val="00163960"/>
    <w:rsid w:val="001712F5"/>
    <w:rsid w:val="001E4ED5"/>
    <w:rsid w:val="0024110D"/>
    <w:rsid w:val="00250754"/>
    <w:rsid w:val="0025455C"/>
    <w:rsid w:val="00255279"/>
    <w:rsid w:val="002A7575"/>
    <w:rsid w:val="002E6A66"/>
    <w:rsid w:val="003642DB"/>
    <w:rsid w:val="00364ACF"/>
    <w:rsid w:val="00392C82"/>
    <w:rsid w:val="00392D3F"/>
    <w:rsid w:val="003D6513"/>
    <w:rsid w:val="0042644A"/>
    <w:rsid w:val="00444C80"/>
    <w:rsid w:val="00445AC1"/>
    <w:rsid w:val="0046099B"/>
    <w:rsid w:val="00475290"/>
    <w:rsid w:val="0051697A"/>
    <w:rsid w:val="00551135"/>
    <w:rsid w:val="005743EC"/>
    <w:rsid w:val="005820AD"/>
    <w:rsid w:val="005969D7"/>
    <w:rsid w:val="005B7D28"/>
    <w:rsid w:val="00600C81"/>
    <w:rsid w:val="006240CC"/>
    <w:rsid w:val="006349F3"/>
    <w:rsid w:val="006E2C85"/>
    <w:rsid w:val="007524B8"/>
    <w:rsid w:val="007C6F67"/>
    <w:rsid w:val="007F1138"/>
    <w:rsid w:val="00807A8E"/>
    <w:rsid w:val="00836138"/>
    <w:rsid w:val="00857EBF"/>
    <w:rsid w:val="008646A1"/>
    <w:rsid w:val="008B2D19"/>
    <w:rsid w:val="0091200D"/>
    <w:rsid w:val="009420B8"/>
    <w:rsid w:val="009525C7"/>
    <w:rsid w:val="009746E3"/>
    <w:rsid w:val="0098320C"/>
    <w:rsid w:val="009965CC"/>
    <w:rsid w:val="009B11AB"/>
    <w:rsid w:val="009C599F"/>
    <w:rsid w:val="009E7A4D"/>
    <w:rsid w:val="00A0439C"/>
    <w:rsid w:val="00A329FA"/>
    <w:rsid w:val="00A53361"/>
    <w:rsid w:val="00A65A12"/>
    <w:rsid w:val="00AB56F2"/>
    <w:rsid w:val="00AB7EA2"/>
    <w:rsid w:val="00AC7B11"/>
    <w:rsid w:val="00AE788C"/>
    <w:rsid w:val="00B12246"/>
    <w:rsid w:val="00B46AF0"/>
    <w:rsid w:val="00B56AE6"/>
    <w:rsid w:val="00B61D3C"/>
    <w:rsid w:val="00B644E1"/>
    <w:rsid w:val="00BC79E5"/>
    <w:rsid w:val="00C336D9"/>
    <w:rsid w:val="00C3557B"/>
    <w:rsid w:val="00C97B04"/>
    <w:rsid w:val="00CF7B3D"/>
    <w:rsid w:val="00D1570F"/>
    <w:rsid w:val="00D32B59"/>
    <w:rsid w:val="00D85179"/>
    <w:rsid w:val="00DA1C59"/>
    <w:rsid w:val="00DC02BA"/>
    <w:rsid w:val="00DC5A6B"/>
    <w:rsid w:val="00DC6581"/>
    <w:rsid w:val="00E24370"/>
    <w:rsid w:val="00E24520"/>
    <w:rsid w:val="00E27B0B"/>
    <w:rsid w:val="00E37338"/>
    <w:rsid w:val="00E431CF"/>
    <w:rsid w:val="00E470A7"/>
    <w:rsid w:val="00E60810"/>
    <w:rsid w:val="00E849C9"/>
    <w:rsid w:val="00EE051E"/>
    <w:rsid w:val="00F16B11"/>
    <w:rsid w:val="00F7397F"/>
    <w:rsid w:val="00FA51F3"/>
    <w:rsid w:val="00FB567E"/>
    <w:rsid w:val="00FC5539"/>
    <w:rsid w:val="00FE4FC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4F4B-22D2-4F27-9839-6A44E69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B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6AF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UQjRxqFQoTCPer3N_N5McCFYnNFAodPUMHuA&amp;url=http://www.lavertezzo.ch/images/PDF/lettera%20presentazione%20corsi.pdf&amp;bvm=bv.102022582,d.d2s&amp;psig=AFQjCNFZ1_VkKExFKDPUK0Bf7EncadzIug&amp;ust=14417040243555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diurno@villasavard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6047-FCBF-42A6-8FBC-5F385039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Direzione Villa Sant Angela</cp:lastModifiedBy>
  <cp:revision>2</cp:revision>
  <cp:lastPrinted>2020-09-10T11:13:00Z</cp:lastPrinted>
  <dcterms:created xsi:type="dcterms:W3CDTF">2021-09-07T13:11:00Z</dcterms:created>
  <dcterms:modified xsi:type="dcterms:W3CDTF">2021-09-07T13:11:00Z</dcterms:modified>
</cp:coreProperties>
</file>